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FD00D56" w:rsidR="00893728" w:rsidRPr="00034608" w:rsidRDefault="002A322A">
      <w:pPr>
        <w:pBdr>
          <w:top w:val="nil"/>
          <w:left w:val="nil"/>
          <w:bottom w:val="nil"/>
          <w:right w:val="nil"/>
          <w:between w:val="nil"/>
        </w:pBdr>
        <w:tabs>
          <w:tab w:val="center" w:pos="4320"/>
          <w:tab w:val="right" w:pos="8640"/>
        </w:tabs>
        <w:jc w:val="center"/>
        <w:rPr>
          <w:sz w:val="32"/>
          <w:szCs w:val="32"/>
        </w:rPr>
      </w:pPr>
      <w:r>
        <w:rPr>
          <w:b/>
          <w:sz w:val="32"/>
          <w:szCs w:val="32"/>
        </w:rPr>
        <w:t>Recovery Room</w:t>
      </w:r>
      <w:r w:rsidR="00034608" w:rsidRPr="00034608">
        <w:rPr>
          <w:b/>
          <w:sz w:val="32"/>
          <w:szCs w:val="32"/>
        </w:rPr>
        <w:t xml:space="preserve"> Specialist</w:t>
      </w:r>
    </w:p>
    <w:p w14:paraId="00000002" w14:textId="77777777" w:rsidR="00893728" w:rsidRPr="00034608" w:rsidRDefault="00893728">
      <w:pPr>
        <w:pBdr>
          <w:top w:val="nil"/>
          <w:left w:val="nil"/>
          <w:bottom w:val="nil"/>
          <w:right w:val="nil"/>
          <w:between w:val="nil"/>
        </w:pBdr>
        <w:tabs>
          <w:tab w:val="center" w:pos="4320"/>
          <w:tab w:val="right" w:pos="8640"/>
        </w:tabs>
        <w:jc w:val="center"/>
        <w:rPr>
          <w:sz w:val="28"/>
          <w:szCs w:val="28"/>
        </w:rPr>
      </w:pPr>
    </w:p>
    <w:p w14:paraId="00000003" w14:textId="77777777" w:rsidR="00893728" w:rsidRPr="00034608" w:rsidRDefault="00034608">
      <w:pPr>
        <w:pBdr>
          <w:top w:val="nil"/>
          <w:left w:val="nil"/>
          <w:bottom w:val="nil"/>
          <w:right w:val="nil"/>
          <w:between w:val="nil"/>
        </w:pBdr>
        <w:tabs>
          <w:tab w:val="center" w:pos="4320"/>
          <w:tab w:val="right" w:pos="8640"/>
        </w:tabs>
        <w:rPr>
          <w:sz w:val="28"/>
          <w:szCs w:val="28"/>
        </w:rPr>
      </w:pPr>
      <w:r w:rsidRPr="00034608">
        <w:rPr>
          <w:b/>
          <w:sz w:val="28"/>
          <w:szCs w:val="28"/>
        </w:rPr>
        <w:t>Employee Name (Print): _______________________________________</w:t>
      </w:r>
    </w:p>
    <w:p w14:paraId="00000004" w14:textId="77777777" w:rsidR="00893728" w:rsidRPr="00034608" w:rsidRDefault="00893728">
      <w:pPr>
        <w:pBdr>
          <w:bottom w:val="single" w:sz="6" w:space="1" w:color="000000"/>
        </w:pBdr>
      </w:pPr>
    </w:p>
    <w:p w14:paraId="00000005" w14:textId="77777777" w:rsidR="00893728" w:rsidRPr="00034608" w:rsidRDefault="00893728">
      <w:pPr>
        <w:ind w:right="-720"/>
      </w:pPr>
    </w:p>
    <w:p w14:paraId="00000006" w14:textId="6176E6AD" w:rsidR="00893728" w:rsidRPr="00034608" w:rsidRDefault="00034608">
      <w:pPr>
        <w:tabs>
          <w:tab w:val="left" w:pos="1710"/>
        </w:tabs>
        <w:ind w:right="-720"/>
      </w:pPr>
      <w:r w:rsidRPr="00034608">
        <w:rPr>
          <w:b/>
        </w:rPr>
        <w:t>Reports To:</w:t>
      </w:r>
      <w:r w:rsidRPr="00034608">
        <w:rPr>
          <w:b/>
        </w:rPr>
        <w:tab/>
      </w:r>
      <w:r w:rsidRPr="00034608">
        <w:rPr>
          <w:b/>
        </w:rPr>
        <w:tab/>
      </w:r>
      <w:r w:rsidRPr="00034608">
        <w:t>Coordinator of Behavior Intervention/Support</w:t>
      </w:r>
    </w:p>
    <w:p w14:paraId="00000007" w14:textId="77777777" w:rsidR="00893728" w:rsidRPr="00034608" w:rsidRDefault="00893728">
      <w:pPr>
        <w:tabs>
          <w:tab w:val="left" w:pos="1710"/>
        </w:tabs>
        <w:ind w:right="-720"/>
      </w:pPr>
    </w:p>
    <w:p w14:paraId="00000008" w14:textId="77777777" w:rsidR="00893728" w:rsidRPr="00034608" w:rsidRDefault="00034608">
      <w:pPr>
        <w:tabs>
          <w:tab w:val="left" w:pos="1710"/>
        </w:tabs>
        <w:ind w:right="-720"/>
      </w:pPr>
      <w:proofErr w:type="spellStart"/>
      <w:r w:rsidRPr="00034608">
        <w:rPr>
          <w:b/>
        </w:rPr>
        <w:t>Dept</w:t>
      </w:r>
      <w:proofErr w:type="spellEnd"/>
      <w:r w:rsidRPr="00034608">
        <w:rPr>
          <w:b/>
        </w:rPr>
        <w:t>/Campus:</w:t>
      </w:r>
      <w:r w:rsidRPr="00034608">
        <w:rPr>
          <w:b/>
        </w:rPr>
        <w:tab/>
      </w:r>
      <w:r w:rsidRPr="00034608">
        <w:rPr>
          <w:b/>
        </w:rPr>
        <w:tab/>
      </w:r>
      <w:r w:rsidRPr="00034608">
        <w:t>Assigned Campus</w:t>
      </w:r>
      <w:r w:rsidRPr="00034608">
        <w:tab/>
      </w:r>
      <w:r w:rsidRPr="00034608">
        <w:tab/>
      </w:r>
      <w:r w:rsidRPr="00034608">
        <w:tab/>
      </w:r>
      <w:r w:rsidRPr="00034608">
        <w:tab/>
      </w:r>
      <w:r w:rsidRPr="00034608">
        <w:tab/>
      </w:r>
      <w:r w:rsidRPr="00034608">
        <w:rPr>
          <w:b/>
          <w:sz w:val="18"/>
          <w:szCs w:val="18"/>
        </w:rPr>
        <w:t>Paygrade:</w:t>
      </w:r>
      <w:r w:rsidRPr="00034608">
        <w:rPr>
          <w:sz w:val="18"/>
          <w:szCs w:val="18"/>
        </w:rPr>
        <w:t xml:space="preserve"> </w:t>
      </w:r>
      <w:r w:rsidRPr="00034608">
        <w:rPr>
          <w:sz w:val="18"/>
          <w:szCs w:val="18"/>
        </w:rPr>
        <w:tab/>
        <w:t>PP-6</w:t>
      </w:r>
    </w:p>
    <w:p w14:paraId="00000009" w14:textId="77777777" w:rsidR="00893728" w:rsidRPr="00034608" w:rsidRDefault="00893728">
      <w:pPr>
        <w:tabs>
          <w:tab w:val="left" w:pos="1710"/>
        </w:tabs>
        <w:ind w:right="-720"/>
      </w:pPr>
    </w:p>
    <w:p w14:paraId="0000000A" w14:textId="0F5C91CE" w:rsidR="00893728" w:rsidRPr="00034608" w:rsidRDefault="00034608">
      <w:pPr>
        <w:tabs>
          <w:tab w:val="left" w:pos="1710"/>
        </w:tabs>
        <w:ind w:right="-720"/>
      </w:pPr>
      <w:r w:rsidRPr="00034608">
        <w:rPr>
          <w:b/>
        </w:rPr>
        <w:t xml:space="preserve">Wage/Hour Status: </w:t>
      </w:r>
      <w:r w:rsidRPr="00034608">
        <w:rPr>
          <w:b/>
        </w:rPr>
        <w:tab/>
      </w:r>
      <w:r w:rsidRPr="00034608">
        <w:t>Nonexempt</w:t>
      </w:r>
      <w:r w:rsidRPr="00034608">
        <w:tab/>
      </w:r>
      <w:r w:rsidRPr="00034608">
        <w:tab/>
      </w:r>
      <w:r w:rsidRPr="00034608">
        <w:tab/>
      </w:r>
      <w:r w:rsidRPr="00034608">
        <w:tab/>
      </w:r>
      <w:r w:rsidRPr="00034608">
        <w:tab/>
      </w:r>
      <w:r w:rsidRPr="00034608">
        <w:tab/>
      </w:r>
      <w:r w:rsidRPr="00034608">
        <w:rPr>
          <w:b/>
        </w:rPr>
        <w:t>Date Revised:</w:t>
      </w:r>
      <w:r w:rsidRPr="00034608">
        <w:t xml:space="preserve"> </w:t>
      </w:r>
      <w:r w:rsidR="002A322A">
        <w:t>Jan 2022</w:t>
      </w:r>
    </w:p>
    <w:p w14:paraId="0000000B" w14:textId="77777777" w:rsidR="00893728" w:rsidRPr="00034608" w:rsidRDefault="00893728">
      <w:pPr>
        <w:pBdr>
          <w:bottom w:val="single" w:sz="6" w:space="1" w:color="000000"/>
        </w:pBdr>
      </w:pPr>
    </w:p>
    <w:p w14:paraId="0000000C" w14:textId="77777777" w:rsidR="00893728" w:rsidRPr="00034608" w:rsidRDefault="00893728">
      <w:pPr>
        <w:tabs>
          <w:tab w:val="left" w:pos="2340"/>
        </w:tabs>
      </w:pPr>
    </w:p>
    <w:p w14:paraId="0000000D" w14:textId="77777777" w:rsidR="00893728" w:rsidRPr="00034608" w:rsidRDefault="00034608">
      <w:r w:rsidRPr="00034608">
        <w:rPr>
          <w:b/>
        </w:rPr>
        <w:t>This job description reflects management’s assignment of essential functions; it does not prescribe or restrict the tasks that may be assigned.</w:t>
      </w:r>
    </w:p>
    <w:p w14:paraId="0000000E" w14:textId="77777777" w:rsidR="00893728" w:rsidRPr="00034608" w:rsidRDefault="00893728">
      <w:pPr>
        <w:tabs>
          <w:tab w:val="left" w:pos="2340"/>
        </w:tabs>
      </w:pPr>
    </w:p>
    <w:p w14:paraId="0000000F" w14:textId="77777777" w:rsidR="00893728" w:rsidRPr="00034608" w:rsidRDefault="00034608">
      <w:r w:rsidRPr="00034608">
        <w:rPr>
          <w:b/>
        </w:rPr>
        <w:t>PRIMARY PURPOSE:</w:t>
      </w:r>
    </w:p>
    <w:p w14:paraId="00000010" w14:textId="77777777" w:rsidR="00893728" w:rsidRPr="00034608" w:rsidRDefault="00034608">
      <w:r w:rsidRPr="00034608">
        <w:t>Provide behavioral support services to classroom teachers and students on the assigned campus. Serve as the primary provider of social skills instruction and character development to students on the assigned campus.</w:t>
      </w:r>
    </w:p>
    <w:p w14:paraId="00000011" w14:textId="77777777" w:rsidR="00893728" w:rsidRPr="00034608" w:rsidRDefault="00893728"/>
    <w:p w14:paraId="00000012" w14:textId="77777777" w:rsidR="00893728" w:rsidRPr="00034608" w:rsidRDefault="00034608">
      <w:r w:rsidRPr="00034608">
        <w:rPr>
          <w:b/>
        </w:rPr>
        <w:t>QUALIFICATIONS:</w:t>
      </w:r>
    </w:p>
    <w:p w14:paraId="00000013" w14:textId="77777777" w:rsidR="00893728" w:rsidRPr="00034608" w:rsidRDefault="00893728"/>
    <w:p w14:paraId="00000014" w14:textId="77777777" w:rsidR="00893728" w:rsidRPr="00034608" w:rsidRDefault="00034608">
      <w:pPr>
        <w:ind w:left="720"/>
      </w:pPr>
      <w:r w:rsidRPr="00034608">
        <w:rPr>
          <w:b/>
        </w:rPr>
        <w:t>Education/Certification:</w:t>
      </w:r>
    </w:p>
    <w:p w14:paraId="00000015" w14:textId="77777777" w:rsidR="00893728" w:rsidRPr="00034608" w:rsidRDefault="00034608">
      <w:pPr>
        <w:ind w:left="720"/>
      </w:pPr>
      <w:r w:rsidRPr="00034608">
        <w:t>Associate’s degree from accredited college or university or 60 minimum college hours</w:t>
      </w:r>
    </w:p>
    <w:p w14:paraId="00000016" w14:textId="77777777" w:rsidR="00893728" w:rsidRPr="00034608" w:rsidRDefault="00034608">
      <w:pPr>
        <w:ind w:left="720"/>
      </w:pPr>
      <w:r w:rsidRPr="00034608">
        <w:t>Coursework in education, psychology, or social work preferred</w:t>
      </w:r>
    </w:p>
    <w:p w14:paraId="00000017" w14:textId="77777777" w:rsidR="00893728" w:rsidRPr="00034608" w:rsidRDefault="00893728">
      <w:pPr>
        <w:ind w:left="720"/>
      </w:pPr>
    </w:p>
    <w:p w14:paraId="00000018" w14:textId="77777777" w:rsidR="00893728" w:rsidRPr="00034608" w:rsidRDefault="00034608">
      <w:pPr>
        <w:ind w:left="720"/>
      </w:pPr>
      <w:r w:rsidRPr="00034608">
        <w:rPr>
          <w:b/>
        </w:rPr>
        <w:t>Special Knowledge/Skills:</w:t>
      </w:r>
    </w:p>
    <w:p w14:paraId="00000019" w14:textId="77777777" w:rsidR="00893728" w:rsidRPr="00034608" w:rsidRDefault="00034608">
      <w:pPr>
        <w:ind w:left="720"/>
      </w:pPr>
      <w:r w:rsidRPr="00034608">
        <w:t>Knowledge of child development with an emphasis on adolescent needs</w:t>
      </w:r>
    </w:p>
    <w:p w14:paraId="0000001A" w14:textId="77777777" w:rsidR="00893728" w:rsidRPr="00034608" w:rsidRDefault="00034608">
      <w:pPr>
        <w:ind w:left="720"/>
      </w:pPr>
      <w:r w:rsidRPr="00034608">
        <w:t>Ability to work effectively with students and manage their behavior</w:t>
      </w:r>
    </w:p>
    <w:p w14:paraId="0000001B" w14:textId="77777777" w:rsidR="00893728" w:rsidRPr="00034608" w:rsidRDefault="00034608">
      <w:pPr>
        <w:ind w:left="720"/>
      </w:pPr>
      <w:r w:rsidRPr="00034608">
        <w:t>Ability to effectively present information to students</w:t>
      </w:r>
    </w:p>
    <w:p w14:paraId="0000001C" w14:textId="77777777" w:rsidR="00893728" w:rsidRPr="00034608" w:rsidRDefault="00034608">
      <w:pPr>
        <w:ind w:left="720"/>
      </w:pPr>
      <w:r w:rsidRPr="00034608">
        <w:t>Ability to work with minimal supervision</w:t>
      </w:r>
    </w:p>
    <w:p w14:paraId="0000001D" w14:textId="77777777" w:rsidR="00893728" w:rsidRPr="00034608" w:rsidRDefault="00034608">
      <w:pPr>
        <w:ind w:left="720"/>
      </w:pPr>
      <w:r w:rsidRPr="00034608">
        <w:t>Ability to work well with others</w:t>
      </w:r>
    </w:p>
    <w:p w14:paraId="0000001E" w14:textId="77777777" w:rsidR="00893728" w:rsidRPr="00034608" w:rsidRDefault="00034608">
      <w:pPr>
        <w:ind w:left="720"/>
      </w:pPr>
      <w:r w:rsidRPr="00034608">
        <w:t>Excellent organizational, communication, and interpersonal skills</w:t>
      </w:r>
    </w:p>
    <w:p w14:paraId="0000001F" w14:textId="77777777" w:rsidR="00893728" w:rsidRPr="00034608" w:rsidRDefault="00893728">
      <w:pPr>
        <w:ind w:left="720"/>
      </w:pPr>
    </w:p>
    <w:p w14:paraId="00000020" w14:textId="77777777" w:rsidR="00893728" w:rsidRPr="00034608" w:rsidRDefault="00034608">
      <w:pPr>
        <w:ind w:left="720"/>
      </w:pPr>
      <w:r w:rsidRPr="00034608">
        <w:rPr>
          <w:b/>
        </w:rPr>
        <w:t>Experience:</w:t>
      </w:r>
    </w:p>
    <w:p w14:paraId="00000021" w14:textId="77777777" w:rsidR="00893728" w:rsidRPr="00034608" w:rsidRDefault="00034608">
      <w:pPr>
        <w:ind w:left="720"/>
      </w:pPr>
      <w:r w:rsidRPr="00034608">
        <w:t xml:space="preserve">1-2 </w:t>
      </w:r>
      <w:proofErr w:type="spellStart"/>
      <w:r w:rsidRPr="00034608">
        <w:t>years experience</w:t>
      </w:r>
      <w:proofErr w:type="spellEnd"/>
      <w:r w:rsidRPr="00034608">
        <w:t xml:space="preserve"> working with school-age youth</w:t>
      </w:r>
    </w:p>
    <w:p w14:paraId="00000022" w14:textId="77777777" w:rsidR="00893728" w:rsidRPr="00034608" w:rsidRDefault="00893728">
      <w:pPr>
        <w:ind w:left="720"/>
      </w:pPr>
    </w:p>
    <w:p w14:paraId="00000023" w14:textId="77777777" w:rsidR="00893728" w:rsidRPr="00034608" w:rsidRDefault="00034608">
      <w:r w:rsidRPr="00034608">
        <w:rPr>
          <w:b/>
        </w:rPr>
        <w:t>MAJOR RESPONSIBILITIES AND DUTIES:</w:t>
      </w:r>
    </w:p>
    <w:p w14:paraId="00000024" w14:textId="77777777" w:rsidR="00893728" w:rsidRPr="00034608" w:rsidRDefault="00893728">
      <w:pPr>
        <w:pBdr>
          <w:top w:val="nil"/>
          <w:left w:val="nil"/>
          <w:bottom w:val="nil"/>
          <w:right w:val="nil"/>
          <w:between w:val="nil"/>
        </w:pBdr>
        <w:tabs>
          <w:tab w:val="left" w:pos="1800"/>
          <w:tab w:val="left" w:pos="2340"/>
          <w:tab w:val="right" w:pos="7740"/>
          <w:tab w:val="left" w:pos="7920"/>
        </w:tabs>
        <w:ind w:right="-720"/>
      </w:pPr>
    </w:p>
    <w:p w14:paraId="00000025" w14:textId="77777777" w:rsidR="00893728" w:rsidRPr="00034608" w:rsidRDefault="00034608">
      <w:pPr>
        <w:numPr>
          <w:ilvl w:val="0"/>
          <w:numId w:val="1"/>
        </w:numPr>
      </w:pPr>
      <w:r w:rsidRPr="00034608">
        <w:t>Comply with all federal and state laws, district and campus guidelines, regulations, routines, and operating procedures.</w:t>
      </w:r>
    </w:p>
    <w:p w14:paraId="00000026" w14:textId="77777777" w:rsidR="00893728" w:rsidRPr="00034608" w:rsidRDefault="00893728"/>
    <w:p w14:paraId="00000027" w14:textId="534DBEC3" w:rsidR="00893728" w:rsidRPr="00034608" w:rsidRDefault="002A322A">
      <w:pPr>
        <w:numPr>
          <w:ilvl w:val="0"/>
          <w:numId w:val="1"/>
        </w:numPr>
        <w:rPr>
          <w:strike/>
        </w:rPr>
      </w:pPr>
      <w:r>
        <w:t xml:space="preserve">Implements </w:t>
      </w:r>
      <w:r w:rsidRPr="00034608">
        <w:t>interventions</w:t>
      </w:r>
      <w:r w:rsidR="00034608" w:rsidRPr="00034608">
        <w:t>, functional behavior assessments and behavior plans for the purpose of providing a safe and effective educational environment for students with challenging behaviors.</w:t>
      </w:r>
    </w:p>
    <w:p w14:paraId="00000028" w14:textId="77777777" w:rsidR="00893728" w:rsidRPr="00034608" w:rsidRDefault="00893728">
      <w:pPr>
        <w:rPr>
          <w:highlight w:val="yellow"/>
        </w:rPr>
      </w:pPr>
    </w:p>
    <w:p w14:paraId="00000029" w14:textId="1E155A91" w:rsidR="00893728" w:rsidRPr="00034608" w:rsidRDefault="002A322A">
      <w:pPr>
        <w:numPr>
          <w:ilvl w:val="0"/>
          <w:numId w:val="1"/>
        </w:numPr>
        <w:rPr>
          <w:strike/>
        </w:rPr>
      </w:pPr>
      <w:r>
        <w:t>Implements</w:t>
      </w:r>
      <w:r w:rsidR="00034608" w:rsidRPr="00034608">
        <w:t xml:space="preserve"> procedures </w:t>
      </w:r>
      <w:r>
        <w:t>for</w:t>
      </w:r>
      <w:r w:rsidR="00034608" w:rsidRPr="00034608">
        <w:t xml:space="preserve"> students with challenging behaviors for the purpose of enhancing programs for students and ensuring that program operations are in compliance with established district guidelines.</w:t>
      </w:r>
    </w:p>
    <w:p w14:paraId="0000002A" w14:textId="77777777" w:rsidR="00893728" w:rsidRPr="00034608" w:rsidRDefault="00893728">
      <w:pPr>
        <w:rPr>
          <w:strike/>
        </w:rPr>
      </w:pPr>
    </w:p>
    <w:p w14:paraId="0000002C" w14:textId="77777777" w:rsidR="00893728" w:rsidRPr="00034608" w:rsidRDefault="00893728">
      <w:pPr>
        <w:rPr>
          <w:strike/>
        </w:rPr>
      </w:pPr>
    </w:p>
    <w:p w14:paraId="0000002D" w14:textId="0D6E5F14" w:rsidR="00893728" w:rsidRPr="00034608" w:rsidRDefault="00034608">
      <w:pPr>
        <w:numPr>
          <w:ilvl w:val="0"/>
          <w:numId w:val="1"/>
        </w:numPr>
        <w:rPr>
          <w:strike/>
        </w:rPr>
      </w:pPr>
      <w:r w:rsidRPr="00034608">
        <w:t>Supporting teachers to hold all students to high and consistent expectations.</w:t>
      </w:r>
    </w:p>
    <w:p w14:paraId="0000002E" w14:textId="77777777" w:rsidR="00893728" w:rsidRPr="00034608" w:rsidRDefault="00893728">
      <w:pPr>
        <w:rPr>
          <w:strike/>
        </w:rPr>
      </w:pPr>
    </w:p>
    <w:p w14:paraId="0000002F" w14:textId="2E61FCB2" w:rsidR="00893728" w:rsidRPr="00034608" w:rsidRDefault="00034608">
      <w:pPr>
        <w:numPr>
          <w:ilvl w:val="0"/>
          <w:numId w:val="1"/>
        </w:numPr>
        <w:rPr>
          <w:strike/>
        </w:rPr>
      </w:pPr>
      <w:r w:rsidRPr="00034608">
        <w:t xml:space="preserve">Collaborating with district and campus staff for dealing with behavioral crisis-intervention and acute behavioral issues. </w:t>
      </w:r>
    </w:p>
    <w:p w14:paraId="19A30FD6" w14:textId="77777777" w:rsidR="00034608" w:rsidRPr="00034608" w:rsidRDefault="00034608" w:rsidP="00034608">
      <w:pPr>
        <w:pStyle w:val="ListParagraph"/>
        <w:rPr>
          <w:strike/>
        </w:rPr>
      </w:pPr>
    </w:p>
    <w:p w14:paraId="00000030" w14:textId="77777777" w:rsidR="00893728" w:rsidRPr="00034608" w:rsidRDefault="00034608">
      <w:pPr>
        <w:numPr>
          <w:ilvl w:val="0"/>
          <w:numId w:val="1"/>
        </w:numPr>
      </w:pPr>
      <w:r w:rsidRPr="00034608">
        <w:lastRenderedPageBreak/>
        <w:t xml:space="preserve">Acting as a resource to teachers in their instructional practice, especially as it relates to issues of discipline, relationships with students, classroom management, and school culture. </w:t>
      </w:r>
    </w:p>
    <w:p w14:paraId="53999D6B" w14:textId="77777777" w:rsidR="00034608" w:rsidRPr="00034608" w:rsidRDefault="00034608" w:rsidP="00034608">
      <w:pPr>
        <w:pStyle w:val="ListParagraph"/>
      </w:pPr>
    </w:p>
    <w:p w14:paraId="6D4D1B92" w14:textId="77777777" w:rsidR="00034608" w:rsidRPr="00034608" w:rsidRDefault="00034608" w:rsidP="00034608">
      <w:pPr>
        <w:pStyle w:val="ListParagraph"/>
      </w:pPr>
    </w:p>
    <w:p w14:paraId="00000032" w14:textId="77777777" w:rsidR="00893728" w:rsidRPr="00034608" w:rsidRDefault="00034608">
      <w:pPr>
        <w:numPr>
          <w:ilvl w:val="0"/>
          <w:numId w:val="1"/>
        </w:numPr>
      </w:pPr>
      <w:r w:rsidRPr="00034608">
        <w:rPr>
          <w:highlight w:val="white"/>
        </w:rPr>
        <w:t>Reinforce the effective use of a school-wide behavior plan.</w:t>
      </w:r>
    </w:p>
    <w:p w14:paraId="076A6EA8" w14:textId="77777777" w:rsidR="00034608" w:rsidRPr="00034608" w:rsidRDefault="00034608" w:rsidP="00034608">
      <w:pPr>
        <w:pStyle w:val="ListParagraph"/>
      </w:pPr>
      <w:bookmarkStart w:id="0" w:name="_GoBack"/>
      <w:bookmarkEnd w:id="0"/>
    </w:p>
    <w:p w14:paraId="00000033" w14:textId="77777777" w:rsidR="00893728" w:rsidRPr="00034608" w:rsidRDefault="00034608">
      <w:pPr>
        <w:numPr>
          <w:ilvl w:val="0"/>
          <w:numId w:val="1"/>
        </w:numPr>
        <w:rPr>
          <w:sz w:val="21"/>
          <w:szCs w:val="21"/>
          <w:highlight w:val="white"/>
        </w:rPr>
      </w:pPr>
      <w:r w:rsidRPr="00034608">
        <w:rPr>
          <w:highlight w:val="white"/>
        </w:rPr>
        <w:t>Implementation of the district research-based behavior curriculum</w:t>
      </w:r>
      <w:r w:rsidRPr="00034608">
        <w:rPr>
          <w:sz w:val="21"/>
          <w:szCs w:val="21"/>
          <w:highlight w:val="white"/>
        </w:rPr>
        <w:t xml:space="preserve">. </w:t>
      </w:r>
    </w:p>
    <w:p w14:paraId="00000034" w14:textId="77777777" w:rsidR="00893728" w:rsidRPr="00034608" w:rsidRDefault="00893728">
      <w:pPr>
        <w:rPr>
          <w:strike/>
        </w:rPr>
      </w:pPr>
    </w:p>
    <w:p w14:paraId="00000035" w14:textId="77777777" w:rsidR="00893728" w:rsidRPr="00034608" w:rsidRDefault="00893728">
      <w:pPr>
        <w:rPr>
          <w:strike/>
        </w:rPr>
      </w:pPr>
    </w:p>
    <w:p w14:paraId="00000037" w14:textId="77777777" w:rsidR="00893728" w:rsidRPr="00034608" w:rsidRDefault="00893728">
      <w:pPr>
        <w:rPr>
          <w:strike/>
        </w:rPr>
      </w:pPr>
    </w:p>
    <w:p w14:paraId="00000038" w14:textId="1A7F3621" w:rsidR="00893728" w:rsidRPr="00034608" w:rsidRDefault="00034608">
      <w:pPr>
        <w:numPr>
          <w:ilvl w:val="0"/>
          <w:numId w:val="1"/>
        </w:numPr>
      </w:pPr>
      <w:r w:rsidRPr="00034608">
        <w:t xml:space="preserve">Document and file reports on student behaviors </w:t>
      </w:r>
      <w:r w:rsidR="00B758F9">
        <w:t>that occur in the Recovery Room.</w:t>
      </w:r>
    </w:p>
    <w:p w14:paraId="00000039" w14:textId="77777777" w:rsidR="00893728" w:rsidRPr="00034608" w:rsidRDefault="00893728">
      <w:pPr>
        <w:rPr>
          <w:strike/>
        </w:rPr>
      </w:pPr>
    </w:p>
    <w:p w14:paraId="0000003D" w14:textId="77777777" w:rsidR="00893728" w:rsidRPr="00034608" w:rsidRDefault="00893728"/>
    <w:p w14:paraId="0000003E" w14:textId="0CCAE02D" w:rsidR="00893728" w:rsidRPr="00034608" w:rsidRDefault="00034608">
      <w:pPr>
        <w:numPr>
          <w:ilvl w:val="0"/>
          <w:numId w:val="1"/>
        </w:numPr>
      </w:pPr>
      <w:r w:rsidRPr="00034608">
        <w:t>Participate in parent conferences, faculty and staff meetings, and professional development opportunities as requested and approved by the campus administrator.</w:t>
      </w:r>
    </w:p>
    <w:p w14:paraId="0000003F" w14:textId="77777777" w:rsidR="00893728" w:rsidRPr="00034608" w:rsidRDefault="00893728"/>
    <w:p w14:paraId="00000041" w14:textId="77777777" w:rsidR="00893728" w:rsidRPr="00034608" w:rsidRDefault="00893728"/>
    <w:p w14:paraId="00000042" w14:textId="77777777" w:rsidR="00893728" w:rsidRPr="00034608" w:rsidRDefault="00034608">
      <w:pPr>
        <w:numPr>
          <w:ilvl w:val="0"/>
          <w:numId w:val="1"/>
        </w:numPr>
      </w:pPr>
      <w:r w:rsidRPr="00034608">
        <w:t>Provide adequate student supervision at all times.</w:t>
      </w:r>
    </w:p>
    <w:p w14:paraId="00000043" w14:textId="77777777" w:rsidR="00893728" w:rsidRPr="00034608" w:rsidRDefault="00893728">
      <w:pPr>
        <w:rPr>
          <w:highlight w:val="yellow"/>
        </w:rPr>
      </w:pPr>
    </w:p>
    <w:p w14:paraId="00000045" w14:textId="77777777" w:rsidR="00893728" w:rsidRPr="00034608" w:rsidRDefault="00893728"/>
    <w:p w14:paraId="00000046" w14:textId="77777777" w:rsidR="00893728" w:rsidRPr="00034608" w:rsidRDefault="00034608">
      <w:pPr>
        <w:numPr>
          <w:ilvl w:val="0"/>
          <w:numId w:val="1"/>
        </w:numPr>
      </w:pPr>
      <w:r w:rsidRPr="00034608">
        <w:t>Follow the Individualized Educational Plans and Behavioral Intervention Plans of assigned special needs students.</w:t>
      </w:r>
    </w:p>
    <w:p w14:paraId="00000047" w14:textId="77777777" w:rsidR="00893728" w:rsidRPr="00034608" w:rsidRDefault="00893728"/>
    <w:p w14:paraId="00000048" w14:textId="77777777" w:rsidR="00893728" w:rsidRPr="00034608" w:rsidRDefault="00034608">
      <w:pPr>
        <w:numPr>
          <w:ilvl w:val="0"/>
          <w:numId w:val="1"/>
        </w:numPr>
      </w:pPr>
      <w:r w:rsidRPr="00034608">
        <w:t>Remove students from the classroom setting as necessary.</w:t>
      </w:r>
    </w:p>
    <w:p w14:paraId="00000049" w14:textId="77777777" w:rsidR="00893728" w:rsidRPr="00034608" w:rsidRDefault="00893728"/>
    <w:p w14:paraId="0000004B" w14:textId="77777777" w:rsidR="00893728" w:rsidRPr="00034608" w:rsidRDefault="00893728"/>
    <w:p w14:paraId="0000004C" w14:textId="77777777" w:rsidR="00893728" w:rsidRPr="00034608" w:rsidRDefault="00034608">
      <w:pPr>
        <w:numPr>
          <w:ilvl w:val="0"/>
          <w:numId w:val="1"/>
        </w:numPr>
      </w:pPr>
      <w:r w:rsidRPr="00034608">
        <w:t>Implement approved behavioral intervention strategies.</w:t>
      </w:r>
    </w:p>
    <w:p w14:paraId="0000004D" w14:textId="77777777" w:rsidR="00893728" w:rsidRPr="00034608" w:rsidRDefault="00893728"/>
    <w:p w14:paraId="0000004E" w14:textId="77777777" w:rsidR="00893728" w:rsidRPr="00034608" w:rsidRDefault="00034608">
      <w:pPr>
        <w:numPr>
          <w:ilvl w:val="0"/>
          <w:numId w:val="1"/>
        </w:numPr>
      </w:pPr>
      <w:r w:rsidRPr="00034608">
        <w:t>Plan and deliver the approved character education curriculum on the assigned campus.</w:t>
      </w:r>
    </w:p>
    <w:p w14:paraId="0000004F" w14:textId="77777777" w:rsidR="00893728" w:rsidRPr="00034608" w:rsidRDefault="00893728"/>
    <w:p w14:paraId="00000051" w14:textId="77777777" w:rsidR="00893728" w:rsidRPr="00034608" w:rsidRDefault="00893728"/>
    <w:p w14:paraId="0000005C" w14:textId="77777777" w:rsidR="00893728" w:rsidRPr="00034608" w:rsidRDefault="00034608">
      <w:pPr>
        <w:numPr>
          <w:ilvl w:val="0"/>
          <w:numId w:val="1"/>
        </w:numPr>
      </w:pPr>
      <w:r w:rsidRPr="00034608">
        <w:t>Maintain a positive and effective relationship with co-workers, supervisor, district personnel, community members, volunteers, and district partners.</w:t>
      </w:r>
    </w:p>
    <w:p w14:paraId="0000005D" w14:textId="77777777" w:rsidR="00893728" w:rsidRPr="00034608" w:rsidRDefault="00893728"/>
    <w:p w14:paraId="0000005E" w14:textId="77777777" w:rsidR="00893728" w:rsidRPr="00034608" w:rsidRDefault="00034608">
      <w:pPr>
        <w:numPr>
          <w:ilvl w:val="0"/>
          <w:numId w:val="1"/>
        </w:numPr>
      </w:pPr>
      <w:r w:rsidRPr="00034608">
        <w:t>Effectively communicate with supervisor, colleagues, district personnel, students, and parents.</w:t>
      </w:r>
    </w:p>
    <w:p w14:paraId="0000005F" w14:textId="77777777" w:rsidR="00893728" w:rsidRPr="00034608" w:rsidRDefault="00893728"/>
    <w:p w14:paraId="00000061" w14:textId="77777777" w:rsidR="00893728" w:rsidRPr="00034608" w:rsidRDefault="00893728"/>
    <w:p w14:paraId="00000062" w14:textId="77777777" w:rsidR="00893728" w:rsidRPr="00034608" w:rsidRDefault="00034608">
      <w:pPr>
        <w:tabs>
          <w:tab w:val="left" w:pos="1520"/>
          <w:tab w:val="left" w:pos="2160"/>
        </w:tabs>
        <w:rPr>
          <w:sz w:val="18"/>
          <w:szCs w:val="18"/>
        </w:rPr>
      </w:pPr>
      <w:r w:rsidRPr="00034608">
        <w:rPr>
          <w:b/>
          <w:sz w:val="18"/>
          <w:szCs w:val="18"/>
        </w:rPr>
        <w:t>EQUIPMENT USED:</w:t>
      </w:r>
    </w:p>
    <w:p w14:paraId="00000063" w14:textId="77777777" w:rsidR="00893728" w:rsidRPr="00034608" w:rsidRDefault="00034608">
      <w:pPr>
        <w:tabs>
          <w:tab w:val="left" w:pos="720"/>
          <w:tab w:val="left" w:pos="1800"/>
          <w:tab w:val="left" w:pos="2520"/>
          <w:tab w:val="right" w:pos="7740"/>
          <w:tab w:val="left" w:pos="7920"/>
        </w:tabs>
        <w:ind w:right="-720"/>
      </w:pPr>
      <w:r w:rsidRPr="00034608">
        <w:t xml:space="preserve">Computer, printer, calculator, fax machine, copier, multi-line telephone system, and other modern office equipment. </w:t>
      </w:r>
    </w:p>
    <w:p w14:paraId="00000064" w14:textId="77777777" w:rsidR="00893728" w:rsidRPr="00034608" w:rsidRDefault="00893728">
      <w:pPr>
        <w:tabs>
          <w:tab w:val="left" w:pos="1520"/>
          <w:tab w:val="left" w:pos="2160"/>
        </w:tabs>
      </w:pPr>
    </w:p>
    <w:p w14:paraId="00000065" w14:textId="77777777" w:rsidR="00893728" w:rsidRPr="00034608" w:rsidRDefault="00034608">
      <w:pPr>
        <w:tabs>
          <w:tab w:val="left" w:pos="1520"/>
          <w:tab w:val="left" w:pos="2160"/>
        </w:tabs>
      </w:pPr>
      <w:r w:rsidRPr="00034608">
        <w:rPr>
          <w:b/>
        </w:rPr>
        <w:t>WORKING CONDITIONS:</w:t>
      </w:r>
    </w:p>
    <w:p w14:paraId="00000066" w14:textId="77777777" w:rsidR="00893728" w:rsidRPr="00034608" w:rsidRDefault="00893728">
      <w:pPr>
        <w:tabs>
          <w:tab w:val="left" w:pos="1520"/>
          <w:tab w:val="left" w:pos="2160"/>
        </w:tabs>
      </w:pPr>
    </w:p>
    <w:p w14:paraId="00000067" w14:textId="77777777" w:rsidR="00893728" w:rsidRPr="00034608" w:rsidRDefault="00034608">
      <w:pPr>
        <w:tabs>
          <w:tab w:val="left" w:pos="1800"/>
          <w:tab w:val="left" w:pos="2520"/>
          <w:tab w:val="right" w:pos="7740"/>
          <w:tab w:val="left" w:pos="7920"/>
        </w:tabs>
        <w:ind w:right="-720"/>
      </w:pPr>
      <w:r w:rsidRPr="00034608">
        <w:rPr>
          <w:b/>
        </w:rPr>
        <w:t>The physical demands described here are representative of those that must be met by an employee to successfully perform the essential functions of this job. Reasonable accommodations will be made if necessary:</w:t>
      </w:r>
    </w:p>
    <w:p w14:paraId="00000068" w14:textId="77777777" w:rsidR="00893728" w:rsidRPr="00034608" w:rsidRDefault="00893728">
      <w:pPr>
        <w:tabs>
          <w:tab w:val="left" w:pos="1520"/>
          <w:tab w:val="left" w:pos="2160"/>
        </w:tabs>
      </w:pPr>
    </w:p>
    <w:p w14:paraId="5E06D737" w14:textId="77777777" w:rsidR="00034608" w:rsidRPr="00034608" w:rsidRDefault="00034608">
      <w:pPr>
        <w:tabs>
          <w:tab w:val="left" w:pos="720"/>
          <w:tab w:val="left" w:pos="2160"/>
        </w:tabs>
        <w:rPr>
          <w:b/>
        </w:rPr>
      </w:pPr>
    </w:p>
    <w:p w14:paraId="00000069" w14:textId="77777777" w:rsidR="00893728" w:rsidRPr="00034608" w:rsidRDefault="00034608">
      <w:pPr>
        <w:tabs>
          <w:tab w:val="left" w:pos="720"/>
          <w:tab w:val="left" w:pos="2160"/>
        </w:tabs>
      </w:pPr>
      <w:r w:rsidRPr="00034608">
        <w:rPr>
          <w:b/>
        </w:rPr>
        <w:lastRenderedPageBreak/>
        <w:t>Mental Demands:</w:t>
      </w:r>
    </w:p>
    <w:p w14:paraId="0000006A" w14:textId="77777777" w:rsidR="00893728" w:rsidRPr="00034608" w:rsidRDefault="00034608">
      <w:pPr>
        <w:tabs>
          <w:tab w:val="left" w:pos="720"/>
          <w:tab w:val="left" w:pos="1800"/>
          <w:tab w:val="left" w:pos="2520"/>
          <w:tab w:val="right" w:pos="7740"/>
          <w:tab w:val="left" w:pos="7920"/>
        </w:tabs>
        <w:ind w:right="-720"/>
      </w:pPr>
      <w:r w:rsidRPr="00034608">
        <w:t xml:space="preserve">Ability to communicate effectively (verbally and written); ability to instruct and model desirable skills and attitudes; ability to </w:t>
      </w:r>
    </w:p>
    <w:p w14:paraId="0000006B" w14:textId="77777777" w:rsidR="00893728" w:rsidRPr="00034608" w:rsidRDefault="00034608">
      <w:pPr>
        <w:tabs>
          <w:tab w:val="left" w:pos="720"/>
          <w:tab w:val="left" w:pos="1800"/>
          <w:tab w:val="left" w:pos="2520"/>
          <w:tab w:val="right" w:pos="7740"/>
          <w:tab w:val="left" w:pos="7920"/>
        </w:tabs>
        <w:ind w:right="-720"/>
      </w:pPr>
      <w:proofErr w:type="gramStart"/>
      <w:r w:rsidRPr="00034608">
        <w:t>remain</w:t>
      </w:r>
      <w:proofErr w:type="gramEnd"/>
      <w:r w:rsidRPr="00034608">
        <w:t xml:space="preserve"> productive and maintain control under stress</w:t>
      </w:r>
    </w:p>
    <w:p w14:paraId="0000006C" w14:textId="77777777" w:rsidR="00893728" w:rsidRPr="00034608" w:rsidRDefault="00893728">
      <w:pPr>
        <w:tabs>
          <w:tab w:val="left" w:pos="2340"/>
        </w:tabs>
        <w:ind w:left="2160" w:hanging="2160"/>
      </w:pPr>
    </w:p>
    <w:p w14:paraId="0000006D" w14:textId="77777777" w:rsidR="00893728" w:rsidRPr="00034608" w:rsidRDefault="00034608">
      <w:pPr>
        <w:tabs>
          <w:tab w:val="left" w:pos="720"/>
          <w:tab w:val="left" w:pos="2160"/>
        </w:tabs>
      </w:pPr>
      <w:r w:rsidRPr="00034608">
        <w:rPr>
          <w:b/>
        </w:rPr>
        <w:t>Physical Demands:</w:t>
      </w:r>
    </w:p>
    <w:p w14:paraId="0000006E" w14:textId="77777777" w:rsidR="00893728" w:rsidRPr="00034608" w:rsidRDefault="00034608">
      <w:pPr>
        <w:tabs>
          <w:tab w:val="left" w:pos="720"/>
          <w:tab w:val="left" w:pos="2520"/>
          <w:tab w:val="right" w:pos="7740"/>
          <w:tab w:val="left" w:pos="7920"/>
        </w:tabs>
        <w:ind w:right="-720"/>
      </w:pPr>
      <w:r w:rsidRPr="00034608">
        <w:t xml:space="preserve">Frequent bending, stooping, and standing; ability to lift and carry 50 </w:t>
      </w:r>
      <w:proofErr w:type="spellStart"/>
      <w:r w:rsidRPr="00034608">
        <w:t>lb</w:t>
      </w:r>
      <w:proofErr w:type="spellEnd"/>
    </w:p>
    <w:p w14:paraId="0000006F" w14:textId="77777777" w:rsidR="00893728" w:rsidRPr="00034608" w:rsidRDefault="00893728">
      <w:pPr>
        <w:pBdr>
          <w:top w:val="nil"/>
          <w:left w:val="nil"/>
          <w:bottom w:val="nil"/>
          <w:right w:val="nil"/>
          <w:between w:val="nil"/>
        </w:pBdr>
        <w:tabs>
          <w:tab w:val="left" w:pos="1520"/>
          <w:tab w:val="left" w:pos="2160"/>
        </w:tabs>
      </w:pPr>
    </w:p>
    <w:p w14:paraId="00000070" w14:textId="77777777" w:rsidR="00893728" w:rsidRPr="00034608" w:rsidRDefault="00893728">
      <w:pPr>
        <w:pBdr>
          <w:top w:val="single" w:sz="4" w:space="1" w:color="000000"/>
        </w:pBdr>
        <w:tabs>
          <w:tab w:val="left" w:pos="1520"/>
          <w:tab w:val="left" w:pos="2160"/>
        </w:tabs>
      </w:pPr>
    </w:p>
    <w:p w14:paraId="00000071" w14:textId="77777777" w:rsidR="00893728" w:rsidRPr="00034608" w:rsidRDefault="00034608">
      <w:pPr>
        <w:tabs>
          <w:tab w:val="left" w:pos="1520"/>
          <w:tab w:val="left" w:pos="2160"/>
        </w:tabs>
      </w:pPr>
      <w:r w:rsidRPr="00034608">
        <w:t>The foregoing statements describe the general purpose and responsibilities assigned to this job, and are not an exhaustive list of all responsibilities, duties and skills that may be required.</w:t>
      </w:r>
    </w:p>
    <w:p w14:paraId="00000072" w14:textId="77777777" w:rsidR="00893728" w:rsidRPr="00034608" w:rsidRDefault="00893728">
      <w:pPr>
        <w:tabs>
          <w:tab w:val="left" w:pos="1800"/>
          <w:tab w:val="left" w:pos="2340"/>
          <w:tab w:val="right" w:pos="7740"/>
          <w:tab w:val="left" w:pos="7920"/>
        </w:tabs>
        <w:ind w:right="-720"/>
      </w:pPr>
    </w:p>
    <w:p w14:paraId="00000073" w14:textId="77777777" w:rsidR="00893728" w:rsidRPr="00034608" w:rsidRDefault="00893728">
      <w:pPr>
        <w:tabs>
          <w:tab w:val="left" w:pos="1800"/>
          <w:tab w:val="left" w:pos="2340"/>
          <w:tab w:val="right" w:pos="7740"/>
          <w:tab w:val="left" w:pos="7920"/>
        </w:tabs>
        <w:ind w:right="-720"/>
      </w:pPr>
    </w:p>
    <w:p w14:paraId="00000074" w14:textId="77777777" w:rsidR="00893728" w:rsidRPr="00034608" w:rsidRDefault="00893728">
      <w:pPr>
        <w:tabs>
          <w:tab w:val="right" w:pos="7200"/>
          <w:tab w:val="right" w:pos="9260"/>
        </w:tabs>
        <w:ind w:right="-720"/>
        <w:rPr>
          <w:u w:val="single"/>
        </w:rPr>
      </w:pPr>
    </w:p>
    <w:p w14:paraId="00000075" w14:textId="77777777" w:rsidR="00893728" w:rsidRPr="00034608" w:rsidRDefault="00034608">
      <w:pPr>
        <w:rPr>
          <w:u w:val="single"/>
        </w:rPr>
      </w:pPr>
      <w:r w:rsidRPr="00034608">
        <w:rPr>
          <w:u w:val="single"/>
        </w:rPr>
        <w:tab/>
      </w:r>
      <w:r w:rsidRPr="00034608">
        <w:rPr>
          <w:u w:val="single"/>
        </w:rPr>
        <w:tab/>
      </w:r>
      <w:r w:rsidRPr="00034608">
        <w:rPr>
          <w:u w:val="single"/>
        </w:rPr>
        <w:tab/>
      </w:r>
      <w:r w:rsidRPr="00034608">
        <w:rPr>
          <w:u w:val="single"/>
        </w:rPr>
        <w:tab/>
      </w:r>
      <w:r w:rsidRPr="00034608">
        <w:rPr>
          <w:u w:val="single"/>
        </w:rPr>
        <w:tab/>
      </w:r>
      <w:r w:rsidRPr="00034608">
        <w:rPr>
          <w:u w:val="single"/>
        </w:rPr>
        <w:tab/>
      </w:r>
      <w:r w:rsidRPr="00034608">
        <w:tab/>
      </w:r>
      <w:r w:rsidRPr="00034608">
        <w:tab/>
      </w:r>
      <w:r w:rsidRPr="00034608">
        <w:rPr>
          <w:u w:val="single"/>
        </w:rPr>
        <w:tab/>
      </w:r>
      <w:r w:rsidRPr="00034608">
        <w:rPr>
          <w:u w:val="single"/>
        </w:rPr>
        <w:tab/>
      </w:r>
      <w:r w:rsidRPr="00034608">
        <w:rPr>
          <w:u w:val="single"/>
        </w:rPr>
        <w:tab/>
      </w:r>
      <w:r w:rsidRPr="00034608">
        <w:rPr>
          <w:u w:val="single"/>
        </w:rPr>
        <w:tab/>
      </w:r>
      <w:r w:rsidRPr="00034608">
        <w:rPr>
          <w:u w:val="single"/>
        </w:rPr>
        <w:tab/>
      </w:r>
    </w:p>
    <w:p w14:paraId="00000076" w14:textId="77777777" w:rsidR="00893728" w:rsidRPr="00034608" w:rsidRDefault="00034608">
      <w:pPr>
        <w:rPr>
          <w:u w:val="single"/>
        </w:rPr>
      </w:pPr>
      <w:r w:rsidRPr="00034608">
        <w:t>Employee</w:t>
      </w:r>
      <w:r w:rsidRPr="00034608">
        <w:tab/>
      </w:r>
      <w:r w:rsidRPr="00034608">
        <w:tab/>
      </w:r>
      <w:r w:rsidRPr="00034608">
        <w:tab/>
      </w:r>
      <w:r w:rsidRPr="00034608">
        <w:tab/>
      </w:r>
      <w:r w:rsidRPr="00034608">
        <w:tab/>
      </w:r>
      <w:r w:rsidRPr="00034608">
        <w:tab/>
      </w:r>
      <w:r w:rsidRPr="00034608">
        <w:tab/>
        <w:t>Date</w:t>
      </w:r>
    </w:p>
    <w:p w14:paraId="00000077" w14:textId="77777777" w:rsidR="00893728" w:rsidRPr="00034608" w:rsidRDefault="00893728">
      <w:pPr>
        <w:tabs>
          <w:tab w:val="left" w:pos="6480"/>
        </w:tabs>
        <w:rPr>
          <w:u w:val="single"/>
        </w:rPr>
      </w:pPr>
    </w:p>
    <w:p w14:paraId="00000078" w14:textId="77777777" w:rsidR="00893728" w:rsidRPr="00034608" w:rsidRDefault="00893728">
      <w:pPr>
        <w:tabs>
          <w:tab w:val="left" w:pos="6480"/>
        </w:tabs>
        <w:rPr>
          <w:u w:val="single"/>
        </w:rPr>
      </w:pPr>
    </w:p>
    <w:p w14:paraId="00000079" w14:textId="77777777" w:rsidR="00893728" w:rsidRPr="00034608" w:rsidRDefault="00034608">
      <w:r w:rsidRPr="00034608">
        <w:rPr>
          <w:u w:val="single"/>
        </w:rPr>
        <w:tab/>
      </w:r>
      <w:r w:rsidRPr="00034608">
        <w:rPr>
          <w:u w:val="single"/>
        </w:rPr>
        <w:tab/>
      </w:r>
      <w:r w:rsidRPr="00034608">
        <w:rPr>
          <w:u w:val="single"/>
        </w:rPr>
        <w:tab/>
      </w:r>
      <w:r w:rsidRPr="00034608">
        <w:rPr>
          <w:u w:val="single"/>
        </w:rPr>
        <w:tab/>
      </w:r>
      <w:r w:rsidRPr="00034608">
        <w:rPr>
          <w:u w:val="single"/>
        </w:rPr>
        <w:tab/>
      </w:r>
      <w:r w:rsidRPr="00034608">
        <w:rPr>
          <w:u w:val="single"/>
        </w:rPr>
        <w:tab/>
      </w:r>
      <w:r w:rsidRPr="00034608">
        <w:tab/>
      </w:r>
      <w:r w:rsidRPr="00034608">
        <w:tab/>
      </w:r>
      <w:r w:rsidRPr="00034608">
        <w:rPr>
          <w:u w:val="single"/>
        </w:rPr>
        <w:tab/>
      </w:r>
      <w:r w:rsidRPr="00034608">
        <w:rPr>
          <w:u w:val="single"/>
        </w:rPr>
        <w:tab/>
      </w:r>
      <w:r w:rsidRPr="00034608">
        <w:rPr>
          <w:u w:val="single"/>
        </w:rPr>
        <w:tab/>
      </w:r>
      <w:r w:rsidRPr="00034608">
        <w:rPr>
          <w:u w:val="single"/>
        </w:rPr>
        <w:tab/>
      </w:r>
      <w:r w:rsidRPr="00034608">
        <w:rPr>
          <w:u w:val="single"/>
        </w:rPr>
        <w:tab/>
      </w:r>
    </w:p>
    <w:p w14:paraId="0000007A" w14:textId="77777777" w:rsidR="00893728" w:rsidRPr="00034608" w:rsidRDefault="00034608">
      <w:r w:rsidRPr="00034608">
        <w:t>Supervisor</w:t>
      </w:r>
      <w:r w:rsidRPr="00034608">
        <w:tab/>
      </w:r>
      <w:r w:rsidRPr="00034608">
        <w:tab/>
      </w:r>
      <w:r w:rsidRPr="00034608">
        <w:tab/>
      </w:r>
      <w:r w:rsidRPr="00034608">
        <w:tab/>
      </w:r>
      <w:r w:rsidRPr="00034608">
        <w:tab/>
      </w:r>
      <w:r w:rsidRPr="00034608">
        <w:tab/>
      </w:r>
      <w:r w:rsidRPr="00034608">
        <w:tab/>
        <w:t>Date</w:t>
      </w:r>
    </w:p>
    <w:p w14:paraId="0000007B" w14:textId="77777777" w:rsidR="00893728" w:rsidRPr="00034608" w:rsidRDefault="00893728"/>
    <w:sectPr w:rsidR="00893728" w:rsidRPr="00034608">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76C8" w14:textId="77777777" w:rsidR="000C1E7A" w:rsidRDefault="00034608">
      <w:r>
        <w:separator/>
      </w:r>
    </w:p>
  </w:endnote>
  <w:endnote w:type="continuationSeparator" w:id="0">
    <w:p w14:paraId="7473B8BB" w14:textId="77777777" w:rsidR="000C1E7A" w:rsidRDefault="0003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0" w14:textId="77777777" w:rsidR="00893728" w:rsidRDefault="00893728">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81" w14:textId="77777777" w:rsidR="00893728" w:rsidRDefault="00893728">
    <w:pPr>
      <w:widowControl w:val="0"/>
      <w:pBdr>
        <w:top w:val="nil"/>
        <w:left w:val="nil"/>
        <w:bottom w:val="nil"/>
        <w:right w:val="nil"/>
        <w:between w:val="nil"/>
      </w:pBdr>
      <w:tabs>
        <w:tab w:val="center" w:pos="4320"/>
        <w:tab w:val="right" w:pos="8640"/>
      </w:tabs>
      <w:jc w:val="right"/>
      <w:rPr>
        <w:color w:val="000000"/>
      </w:rPr>
    </w:pPr>
  </w:p>
  <w:p w14:paraId="00000082" w14:textId="77777777" w:rsidR="00893728" w:rsidRDefault="00034608">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Road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3" w14:textId="77777777" w:rsidR="00893728" w:rsidRDefault="00893728">
    <w:pPr>
      <w:widowControl w:val="0"/>
      <w:pBdr>
        <w:top w:val="nil"/>
        <w:left w:val="nil"/>
        <w:bottom w:val="nil"/>
        <w:right w:val="nil"/>
        <w:between w:val="nil"/>
      </w:pBdr>
      <w:tabs>
        <w:tab w:val="center" w:pos="4320"/>
        <w:tab w:val="right" w:pos="8640"/>
      </w:tabs>
      <w:jc w:val="right"/>
      <w:rPr>
        <w:color w:val="000000"/>
      </w:rPr>
    </w:pPr>
  </w:p>
  <w:p w14:paraId="00000084" w14:textId="77777777" w:rsidR="00893728" w:rsidRDefault="00034608">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56E7" w14:textId="77777777" w:rsidR="000C1E7A" w:rsidRDefault="00034608">
      <w:r>
        <w:separator/>
      </w:r>
    </w:p>
  </w:footnote>
  <w:footnote w:type="continuationSeparator" w:id="0">
    <w:p w14:paraId="33569C72" w14:textId="77777777" w:rsidR="000C1E7A" w:rsidRDefault="0003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77777777" w:rsidR="00893728" w:rsidRDefault="00034608">
    <w:pPr>
      <w:pBdr>
        <w:top w:val="nil"/>
        <w:left w:val="nil"/>
        <w:bottom w:val="nil"/>
        <w:right w:val="nil"/>
        <w:between w:val="nil"/>
      </w:pBdr>
      <w:tabs>
        <w:tab w:val="center" w:pos="4320"/>
        <w:tab w:val="right" w:pos="8640"/>
      </w:tabs>
      <w:rPr>
        <w:color w:val="000000"/>
        <w:sz w:val="16"/>
        <w:szCs w:val="16"/>
      </w:rPr>
    </w:pPr>
    <w:r>
      <w:rPr>
        <w:b/>
        <w:i/>
        <w:color w:val="000000"/>
        <w:sz w:val="16"/>
        <w:szCs w:val="16"/>
      </w:rPr>
      <w:t>JOB DESCRIPTION</w:t>
    </w:r>
  </w:p>
  <w:p w14:paraId="0000007D" w14:textId="2C35F12E" w:rsidR="00893728" w:rsidRDefault="0080148E">
    <w:pPr>
      <w:pBdr>
        <w:top w:val="nil"/>
        <w:left w:val="nil"/>
        <w:bottom w:val="nil"/>
        <w:right w:val="nil"/>
        <w:between w:val="nil"/>
      </w:pBdr>
      <w:tabs>
        <w:tab w:val="center" w:pos="4320"/>
        <w:tab w:val="right" w:pos="8640"/>
      </w:tabs>
      <w:rPr>
        <w:color w:val="000000"/>
        <w:sz w:val="16"/>
        <w:szCs w:val="16"/>
      </w:rPr>
    </w:pPr>
    <w:r>
      <w:rPr>
        <w:b/>
        <w:i/>
        <w:color w:val="000000"/>
        <w:sz w:val="16"/>
        <w:szCs w:val="16"/>
      </w:rPr>
      <w:t>Recovery Room Specialist</w:t>
    </w:r>
  </w:p>
  <w:p w14:paraId="0000007E" w14:textId="20F83073" w:rsidR="00893728" w:rsidRDefault="00034608">
    <w:pPr>
      <w:pBdr>
        <w:top w:val="nil"/>
        <w:left w:val="nil"/>
        <w:bottom w:val="nil"/>
        <w:right w:val="nil"/>
        <w:between w:val="nil"/>
      </w:pBdr>
      <w:tabs>
        <w:tab w:val="center" w:pos="4320"/>
        <w:tab w:val="right" w:pos="8640"/>
      </w:tabs>
      <w:rPr>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80148E">
      <w:rPr>
        <w:i/>
        <w:noProof/>
        <w:color w:val="000000"/>
        <w:sz w:val="16"/>
        <w:szCs w:val="16"/>
      </w:rPr>
      <w:t>3</w:t>
    </w:r>
    <w:r>
      <w:rPr>
        <w:i/>
        <w:color w:val="000000"/>
        <w:sz w:val="16"/>
        <w:szCs w:val="16"/>
      </w:rPr>
      <w:fldChar w:fldCharType="end"/>
    </w:r>
  </w:p>
  <w:p w14:paraId="0000007F" w14:textId="77777777" w:rsidR="00893728" w:rsidRDefault="00893728">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21F2"/>
    <w:multiLevelType w:val="multilevel"/>
    <w:tmpl w:val="8AC64DA2"/>
    <w:lvl w:ilvl="0">
      <w:start w:val="1"/>
      <w:numFmt w:val="decimal"/>
      <w:lvlText w:val="%1."/>
      <w:lvlJc w:val="left"/>
      <w:pPr>
        <w:ind w:left="810" w:hanging="360"/>
      </w:pPr>
      <w:rPr>
        <w:b w:val="0"/>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28"/>
    <w:rsid w:val="00034608"/>
    <w:rsid w:val="000C1E7A"/>
    <w:rsid w:val="002A322A"/>
    <w:rsid w:val="0080148E"/>
    <w:rsid w:val="00893728"/>
    <w:rsid w:val="00B758F9"/>
    <w:rsid w:val="00F3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9B62"/>
  <w15:docId w15:val="{9109022E-3562-4DE7-9C16-E0CE38CD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34608"/>
    <w:pPr>
      <w:ind w:left="720"/>
      <w:contextualSpacing/>
    </w:pPr>
  </w:style>
  <w:style w:type="paragraph" w:styleId="Header">
    <w:name w:val="header"/>
    <w:basedOn w:val="Normal"/>
    <w:link w:val="HeaderChar"/>
    <w:uiPriority w:val="99"/>
    <w:unhideWhenUsed/>
    <w:rsid w:val="0080148E"/>
    <w:pPr>
      <w:tabs>
        <w:tab w:val="center" w:pos="4680"/>
        <w:tab w:val="right" w:pos="9360"/>
      </w:tabs>
    </w:pPr>
  </w:style>
  <w:style w:type="character" w:customStyle="1" w:styleId="HeaderChar">
    <w:name w:val="Header Char"/>
    <w:basedOn w:val="DefaultParagraphFont"/>
    <w:link w:val="Header"/>
    <w:uiPriority w:val="99"/>
    <w:rsid w:val="0080148E"/>
  </w:style>
  <w:style w:type="paragraph" w:styleId="Footer">
    <w:name w:val="footer"/>
    <w:basedOn w:val="Normal"/>
    <w:link w:val="FooterChar"/>
    <w:uiPriority w:val="99"/>
    <w:unhideWhenUsed/>
    <w:rsid w:val="0080148E"/>
    <w:pPr>
      <w:tabs>
        <w:tab w:val="center" w:pos="4680"/>
        <w:tab w:val="right" w:pos="9360"/>
      </w:tabs>
    </w:pPr>
  </w:style>
  <w:style w:type="character" w:customStyle="1" w:styleId="FooterChar">
    <w:name w:val="Footer Char"/>
    <w:basedOn w:val="DefaultParagraphFont"/>
    <w:link w:val="Footer"/>
    <w:uiPriority w:val="99"/>
    <w:rsid w:val="0080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Hollo</dc:creator>
  <cp:lastModifiedBy>Kimberly Hollo</cp:lastModifiedBy>
  <cp:revision>4</cp:revision>
  <dcterms:created xsi:type="dcterms:W3CDTF">2022-01-25T16:42:00Z</dcterms:created>
  <dcterms:modified xsi:type="dcterms:W3CDTF">2022-01-25T16:47:00Z</dcterms:modified>
</cp:coreProperties>
</file>